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1B17305">
                <wp:simplePos x="0" y="0"/>
                <wp:positionH relativeFrom="margin">
                  <wp:posOffset>2465705</wp:posOffset>
                </wp:positionH>
                <wp:positionV relativeFrom="paragraph">
                  <wp:posOffset>0</wp:posOffset>
                </wp:positionV>
                <wp:extent cx="3148965" cy="21621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8BDF" w14:textId="5807441A" w:rsidR="0016476C" w:rsidRDefault="0016476C" w:rsidP="001647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Recurso de Revisión de Procedimiento Especial Sancionador. </w:t>
                            </w:r>
                          </w:p>
                          <w:p w14:paraId="71DEFDC5" w14:textId="33380187" w:rsidR="00796B37" w:rsidRPr="0016476C" w:rsidRDefault="0016476C" w:rsidP="001647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Expediente: </w:t>
                            </w: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TEEA-REP-0</w:t>
                            </w:r>
                            <w:r w:rsidR="00835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P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51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BA6A47" w14:textId="1094276C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0F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Partido </w:t>
                            </w:r>
                            <w:r w:rsidR="00835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Verde Ecologista de México.</w:t>
                            </w:r>
                          </w:p>
                          <w:p w14:paraId="148BD513" w14:textId="6E8A63C1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D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Secretaría Ejecutiva del Instituto Estatal Electoral</w:t>
                            </w:r>
                            <w:r w:rsidR="006F1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Aguascalientes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4.15pt;margin-top:0;width:247.9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" stroked="f">
                <v:textbox>
                  <w:txbxContent>
                    <w:p w14:paraId="717B8BDF" w14:textId="5807441A" w:rsidR="0016476C" w:rsidRDefault="0016476C" w:rsidP="0016476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Recurso de Revisión de Procedimiento Especial Sancionador. </w:t>
                      </w:r>
                    </w:p>
                    <w:p w14:paraId="71DEFDC5" w14:textId="33380187" w:rsidR="00796B37" w:rsidRPr="0016476C" w:rsidRDefault="0016476C" w:rsidP="0016476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Expediente: </w:t>
                      </w: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TEEA-REP-0</w:t>
                      </w:r>
                      <w:r w:rsidR="00835457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 w:rsidRP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51A1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2BA6A47" w14:textId="1094276C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0F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Partido </w:t>
                      </w:r>
                      <w:r w:rsidR="00835457">
                        <w:rPr>
                          <w:rFonts w:ascii="Arial" w:hAnsi="Arial" w:cs="Arial"/>
                          <w:sz w:val="24"/>
                          <w:szCs w:val="24"/>
                        </w:rPr>
                        <w:t>Verde Ecologista de México.</w:t>
                      </w:r>
                    </w:p>
                    <w:p w14:paraId="148BD513" w14:textId="6E8A63C1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D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Secretaría Ejecutiva del Instituto Estatal Electoral</w:t>
                      </w:r>
                      <w:r w:rsidR="006F1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Aguascalientes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9053A1A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2CE6A54" w14:textId="77777777" w:rsidR="00A569F2" w:rsidRDefault="00A569F2" w:rsidP="00A569F2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551E6F1" w14:textId="0C3BFE16" w:rsidR="00B67003" w:rsidRDefault="009A1EF4" w:rsidP="00B6700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F67C9">
        <w:rPr>
          <w:rFonts w:ascii="Arial" w:eastAsia="Times New Roman" w:hAnsi="Arial" w:cs="Arial"/>
          <w:bCs/>
          <w:sz w:val="24"/>
          <w:szCs w:val="24"/>
          <w:lang w:eastAsia="es-MX"/>
        </w:rPr>
        <w:t>de Acuerdos</w:t>
      </w:r>
      <w:r w:rsidR="009E0AE0">
        <w:rPr>
          <w:rFonts w:ascii="Arial" w:eastAsia="Times New Roman" w:hAnsi="Arial" w:cs="Arial"/>
          <w:bCs/>
          <w:sz w:val="24"/>
          <w:szCs w:val="24"/>
          <w:lang w:eastAsia="es-MX"/>
        </w:rPr>
        <w:t>, da cuenta a la Magistrada Presidenta, 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835457">
        <w:rPr>
          <w:rFonts w:ascii="Arial" w:eastAsia="Times New Roman" w:hAnsi="Arial" w:cs="Arial"/>
          <w:bCs/>
          <w:sz w:val="24"/>
          <w:szCs w:val="24"/>
          <w:lang w:eastAsia="es-MX"/>
        </w:rPr>
        <w:t>320</w:t>
      </w:r>
      <w:r w:rsidR="00547DDF" w:rsidRPr="005332FF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A569F2" w:rsidRPr="005332FF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835457">
        <w:rPr>
          <w:rFonts w:ascii="Arial" w:eastAsia="Times New Roman" w:hAnsi="Arial" w:cs="Arial"/>
          <w:bCs/>
          <w:sz w:val="24"/>
          <w:szCs w:val="24"/>
          <w:lang w:eastAsia="es-MX"/>
        </w:rPr>
        <w:t>cuatro de junio</w:t>
      </w:r>
      <w:r w:rsidR="006F1EB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>de dos mil veint</w:t>
      </w:r>
      <w:r w:rsidR="00851A19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 w:rsidR="00A569F2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47DDF" w14:paraId="1CD8381F" w14:textId="77777777" w:rsidTr="004A51A4">
        <w:tc>
          <w:tcPr>
            <w:tcW w:w="4106" w:type="dxa"/>
          </w:tcPr>
          <w:p w14:paraId="351D66D4" w14:textId="711D2F01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722" w:type="dxa"/>
          </w:tcPr>
          <w:p w14:paraId="43FEB0FA" w14:textId="0CDD9F00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14:paraId="2F8B887C" w14:textId="77777777" w:rsidTr="004A51A4">
        <w:tc>
          <w:tcPr>
            <w:tcW w:w="4106" w:type="dxa"/>
          </w:tcPr>
          <w:p w14:paraId="4448E5CB" w14:textId="10FBD04B" w:rsidR="007133FC" w:rsidRPr="007133FC" w:rsidRDefault="00EF2AAC" w:rsidP="00A569F2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Oficio IEE/SE/</w:t>
            </w:r>
            <w:r w:rsidR="0083545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1851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/2022, por el que</w:t>
            </w:r>
            <w:r w:rsidR="006F1EB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el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Secretario Ejecutivo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 IEE remite el expediente IEE/RPES/0</w:t>
            </w:r>
            <w:r w:rsidR="005332F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1</w:t>
            </w:r>
            <w:r w:rsidR="0083545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/2022. </w:t>
            </w:r>
          </w:p>
        </w:tc>
        <w:tc>
          <w:tcPr>
            <w:tcW w:w="4722" w:type="dxa"/>
          </w:tcPr>
          <w:p w14:paraId="3BA4778F" w14:textId="796DEC1B" w:rsidR="00547DDF" w:rsidRPr="00F92EEF" w:rsidRDefault="00835457" w:rsidP="0016476C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 notificado mediate oficio IEE/SE/1747/2022, relativo al expediente IEE/PES/062/2022</w:t>
            </w:r>
            <w:r w:rsidR="004A51A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58D13D79" w14:textId="77777777" w:rsidR="00547DDF" w:rsidRPr="00796B37" w:rsidRDefault="00547DDF" w:rsidP="00B6700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C3DD18" w14:textId="1D463255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83545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cuatro</w:t>
      </w:r>
      <w:r w:rsidR="007D528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junio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CF10C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</w:t>
      </w:r>
      <w:r w:rsidR="00EF2AA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705CFCA" w14:textId="75E926E0" w:rsidR="00493231" w:rsidRPr="00796B37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hAnsi="Arial" w:cs="Arial"/>
          <w:sz w:val="24"/>
          <w:szCs w:val="24"/>
        </w:rPr>
        <w:t>Vist</w:t>
      </w:r>
      <w:r w:rsidR="00F92EEF">
        <w:rPr>
          <w:rFonts w:ascii="Arial" w:hAnsi="Arial" w:cs="Arial"/>
          <w:sz w:val="24"/>
          <w:szCs w:val="24"/>
        </w:rPr>
        <w:t>a</w:t>
      </w:r>
      <w:r w:rsidR="009A1EF4" w:rsidRPr="00796B37">
        <w:rPr>
          <w:rFonts w:ascii="Arial" w:hAnsi="Arial" w:cs="Arial"/>
          <w:sz w:val="24"/>
          <w:szCs w:val="24"/>
        </w:rPr>
        <w:t xml:space="preserve"> </w:t>
      </w:r>
      <w:r w:rsidR="00F92EEF">
        <w:rPr>
          <w:rFonts w:ascii="Arial" w:hAnsi="Arial" w:cs="Arial"/>
          <w:sz w:val="24"/>
          <w:szCs w:val="24"/>
        </w:rPr>
        <w:t>la cuenta,</w:t>
      </w:r>
      <w:r w:rsidR="009A1EF4" w:rsidRPr="00796B37">
        <w:rPr>
          <w:rFonts w:ascii="Arial" w:hAnsi="Arial" w:cs="Arial"/>
          <w:sz w:val="24"/>
          <w:szCs w:val="24"/>
        </w:rPr>
        <w:t xml:space="preserve"> con fundamento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en los a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>rtículos 298, 299, 300, 301, 353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>354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Aguascalientes;</w:t>
      </w:r>
      <w:r w:rsidR="0060246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165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9,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XV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2784E" w:rsidRPr="00796B3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CE2120D" w14:textId="00B61EB8" w:rsidR="00784EE2" w:rsidRPr="002262AA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Integración de expediente.</w:t>
      </w:r>
      <w:r w:rsidR="002262AA" w:rsidRPr="002262A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="00A50016">
        <w:rPr>
          <w:rFonts w:ascii="Arial" w:eastAsia="Times New Roman" w:hAnsi="Arial" w:cs="Arial"/>
          <w:b/>
          <w:sz w:val="24"/>
          <w:szCs w:val="24"/>
          <w:lang w:eastAsia="es-MX"/>
        </w:rPr>
        <w:t>TEEA-REP-0</w:t>
      </w:r>
      <w:r w:rsidR="00835457">
        <w:rPr>
          <w:rFonts w:ascii="Arial" w:eastAsia="Times New Roman" w:hAnsi="Arial" w:cs="Arial"/>
          <w:b/>
          <w:sz w:val="24"/>
          <w:szCs w:val="24"/>
          <w:lang w:eastAsia="es-MX"/>
        </w:rPr>
        <w:t>12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/202</w:t>
      </w:r>
      <w:r w:rsidR="00EF2AAC">
        <w:rPr>
          <w:rFonts w:ascii="Arial" w:eastAsia="Times New Roman" w:hAnsi="Arial" w:cs="Arial"/>
          <w:b/>
          <w:sz w:val="24"/>
          <w:szCs w:val="24"/>
          <w:lang w:eastAsia="es-MX"/>
        </w:rPr>
        <w:t>2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226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6DC211A1" w14:textId="3B08829B" w:rsidR="0003592A" w:rsidRPr="00B67003" w:rsidRDefault="002262AA" w:rsidP="009A1EF4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9A1EF4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Turno</w:t>
      </w:r>
      <w:r w:rsidR="0082784E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B032B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DB032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</w:t>
      </w:r>
      <w:r w:rsidR="003649C0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5332F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E56A8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5332F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7E7EC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32FF">
        <w:rPr>
          <w:rFonts w:ascii="Arial" w:eastAsia="Times New Roman" w:hAnsi="Arial" w:cs="Arial"/>
          <w:sz w:val="24"/>
          <w:szCs w:val="24"/>
          <w:lang w:eastAsia="es-MX"/>
        </w:rPr>
        <w:t xml:space="preserve">suscrita </w:t>
      </w:r>
      <w:r w:rsidR="00EF2AAC" w:rsidRPr="00B670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5332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EF2AAC" w:rsidRPr="00B670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5332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0E5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4155305D" w:rsidR="00DB3CF1" w:rsidRPr="00796B37" w:rsidRDefault="007D2B46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Magistrada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</w:t>
      </w:r>
      <w:r w:rsidRPr="007D2B46">
        <w:t xml:space="preserve"> </w:t>
      </w:r>
      <w:r w:rsidRPr="007D2B46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>l Secretario General</w:t>
      </w:r>
      <w:r w:rsidR="00B667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667C1">
        <w:rPr>
          <w:rFonts w:ascii="Arial" w:eastAsia="Times New Roman" w:hAnsi="Arial" w:cs="Arial"/>
          <w:bCs/>
          <w:sz w:val="24"/>
          <w:szCs w:val="24"/>
          <w:lang w:eastAsia="es-MX"/>
        </w:rPr>
        <w:t>Jesús Ociel Baena Saucedo,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autoriza y da fe.</w:t>
      </w:r>
    </w:p>
    <w:p w14:paraId="21EAB2C8" w14:textId="77777777" w:rsidR="00DB3CF1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765DA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AF4491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8A55E82" w14:textId="77777777" w:rsidR="00F658EA" w:rsidRPr="00796B37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5D9BDC4D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3F5574" w14:textId="11875641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D2B4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Claudia Eloisa Díaz de León González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.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</w:p>
    <w:p w14:paraId="0FBE3988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FB1C996" w14:textId="77777777" w:rsidR="00DB3CF1" w:rsidRPr="00796B37" w:rsidRDefault="00DB3CF1" w:rsidP="007D2B46">
      <w:pPr>
        <w:spacing w:after="0" w:line="36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196EA76" w14:textId="77777777" w:rsidR="007D2B46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6F7DB41D" w:rsidR="00DB3CF1" w:rsidRPr="00796B37" w:rsidRDefault="00F658EA" w:rsidP="007D2B4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</w:t>
      </w:r>
      <w:r w:rsidR="005332F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General </w:t>
      </w:r>
      <w:r w:rsidR="002F67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de Acuerdos</w:t>
      </w:r>
    </w:p>
    <w:p w14:paraId="7A737C33" w14:textId="4A867218" w:rsidR="009D2311" w:rsidRPr="00796B37" w:rsidRDefault="009D2311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1A748099" w:rsidR="00DB3CF1" w:rsidRPr="00796B37" w:rsidRDefault="0021101E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2F67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D29E" w14:textId="77777777" w:rsidR="00CF6F81" w:rsidRDefault="00CF6F81">
      <w:pPr>
        <w:spacing w:after="0" w:line="240" w:lineRule="auto"/>
      </w:pPr>
      <w:r>
        <w:separator/>
      </w:r>
    </w:p>
  </w:endnote>
  <w:endnote w:type="continuationSeparator" w:id="0">
    <w:p w14:paraId="20FEABEA" w14:textId="77777777" w:rsidR="00CF6F81" w:rsidRDefault="00C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260C37">
    <w:pPr>
      <w:pStyle w:val="Piedepgina"/>
      <w:jc w:val="right"/>
    </w:pPr>
  </w:p>
  <w:p w14:paraId="1496D0B3" w14:textId="77777777" w:rsidR="00F71849" w:rsidRDefault="00260C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1F4C" w14:textId="77777777" w:rsidR="00CF6F81" w:rsidRDefault="00CF6F81">
      <w:pPr>
        <w:spacing w:after="0" w:line="240" w:lineRule="auto"/>
      </w:pPr>
      <w:r>
        <w:separator/>
      </w:r>
    </w:p>
  </w:footnote>
  <w:footnote w:type="continuationSeparator" w:id="0">
    <w:p w14:paraId="6E5658C2" w14:textId="77777777" w:rsidR="00CF6F81" w:rsidRDefault="00CF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C44CE3" w:rsidRPr="00C44CE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C44CE3" w:rsidRPr="00C44CE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0B869363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 w:rsidR="00CF10C5">
      <w:rPr>
        <w:rFonts w:ascii="Century Gothic" w:hAnsi="Century Gothic"/>
        <w:b/>
      </w:rPr>
      <w:t xml:space="preserve"> </w:t>
    </w:r>
    <w:r w:rsidR="00A569F2">
      <w:rPr>
        <w:rFonts w:ascii="Century Gothic" w:hAnsi="Century Gothic"/>
        <w:b/>
      </w:rPr>
      <w:t>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2B8A245E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6D5459D5" w14:textId="77777777" w:rsidR="00D063B8" w:rsidRDefault="00D063B8" w:rsidP="00A569F2">
    <w:pPr>
      <w:pStyle w:val="Encabezado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8940463">
    <w:abstractNumId w:val="4"/>
  </w:num>
  <w:num w:numId="2" w16cid:durableId="1299872808">
    <w:abstractNumId w:val="3"/>
  </w:num>
  <w:num w:numId="3" w16cid:durableId="499659993">
    <w:abstractNumId w:val="5"/>
  </w:num>
  <w:num w:numId="4" w16cid:durableId="1107698140">
    <w:abstractNumId w:val="7"/>
  </w:num>
  <w:num w:numId="5" w16cid:durableId="1903786040">
    <w:abstractNumId w:val="2"/>
  </w:num>
  <w:num w:numId="6" w16cid:durableId="1949778108">
    <w:abstractNumId w:val="0"/>
  </w:num>
  <w:num w:numId="7" w16cid:durableId="1476723032">
    <w:abstractNumId w:val="1"/>
  </w:num>
  <w:num w:numId="8" w16cid:durableId="1497068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E2D19"/>
    <w:rsid w:val="000E56A8"/>
    <w:rsid w:val="00146964"/>
    <w:rsid w:val="00155C10"/>
    <w:rsid w:val="001632AF"/>
    <w:rsid w:val="0016476C"/>
    <w:rsid w:val="001839B6"/>
    <w:rsid w:val="001F424B"/>
    <w:rsid w:val="0021101E"/>
    <w:rsid w:val="002262AA"/>
    <w:rsid w:val="00231871"/>
    <w:rsid w:val="0028679B"/>
    <w:rsid w:val="00287805"/>
    <w:rsid w:val="0028791F"/>
    <w:rsid w:val="002946B2"/>
    <w:rsid w:val="002C1E08"/>
    <w:rsid w:val="002D231F"/>
    <w:rsid w:val="002D7870"/>
    <w:rsid w:val="002F2C19"/>
    <w:rsid w:val="002F340F"/>
    <w:rsid w:val="002F5044"/>
    <w:rsid w:val="002F67C9"/>
    <w:rsid w:val="00301C90"/>
    <w:rsid w:val="00325C6E"/>
    <w:rsid w:val="003649C0"/>
    <w:rsid w:val="0037153B"/>
    <w:rsid w:val="0037568D"/>
    <w:rsid w:val="0038520B"/>
    <w:rsid w:val="00397ED5"/>
    <w:rsid w:val="003B0497"/>
    <w:rsid w:val="003F1CDD"/>
    <w:rsid w:val="003F7D71"/>
    <w:rsid w:val="0042213B"/>
    <w:rsid w:val="00424DB9"/>
    <w:rsid w:val="00426C3E"/>
    <w:rsid w:val="00432BAF"/>
    <w:rsid w:val="00466D6A"/>
    <w:rsid w:val="00493171"/>
    <w:rsid w:val="00493231"/>
    <w:rsid w:val="00497720"/>
    <w:rsid w:val="00497D7B"/>
    <w:rsid w:val="004A291B"/>
    <w:rsid w:val="004A51A4"/>
    <w:rsid w:val="004A70E3"/>
    <w:rsid w:val="004B472D"/>
    <w:rsid w:val="004C7B0A"/>
    <w:rsid w:val="004D1BF0"/>
    <w:rsid w:val="004D2709"/>
    <w:rsid w:val="005332FF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5F0007"/>
    <w:rsid w:val="00602461"/>
    <w:rsid w:val="00602AE3"/>
    <w:rsid w:val="00603086"/>
    <w:rsid w:val="006156E0"/>
    <w:rsid w:val="006165DF"/>
    <w:rsid w:val="0063770E"/>
    <w:rsid w:val="006522E0"/>
    <w:rsid w:val="00652670"/>
    <w:rsid w:val="006622AC"/>
    <w:rsid w:val="00676D1A"/>
    <w:rsid w:val="006C6472"/>
    <w:rsid w:val="006C7181"/>
    <w:rsid w:val="006D5128"/>
    <w:rsid w:val="006F1040"/>
    <w:rsid w:val="006F1EB6"/>
    <w:rsid w:val="006F245E"/>
    <w:rsid w:val="0070212E"/>
    <w:rsid w:val="00702F75"/>
    <w:rsid w:val="007122B7"/>
    <w:rsid w:val="007133FC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2B46"/>
    <w:rsid w:val="007D5288"/>
    <w:rsid w:val="007D695A"/>
    <w:rsid w:val="007E71DD"/>
    <w:rsid w:val="007E7EC8"/>
    <w:rsid w:val="007F575B"/>
    <w:rsid w:val="007F5F5E"/>
    <w:rsid w:val="0081616B"/>
    <w:rsid w:val="00821E86"/>
    <w:rsid w:val="0082784E"/>
    <w:rsid w:val="00835457"/>
    <w:rsid w:val="00840142"/>
    <w:rsid w:val="00845E4F"/>
    <w:rsid w:val="00851A19"/>
    <w:rsid w:val="00854D24"/>
    <w:rsid w:val="008B0161"/>
    <w:rsid w:val="008C093A"/>
    <w:rsid w:val="008C4385"/>
    <w:rsid w:val="008C7554"/>
    <w:rsid w:val="008D27A2"/>
    <w:rsid w:val="008E2598"/>
    <w:rsid w:val="008F38E6"/>
    <w:rsid w:val="00911B33"/>
    <w:rsid w:val="00950FA4"/>
    <w:rsid w:val="0097354E"/>
    <w:rsid w:val="00974172"/>
    <w:rsid w:val="00975D15"/>
    <w:rsid w:val="009774CB"/>
    <w:rsid w:val="00981632"/>
    <w:rsid w:val="00983A5F"/>
    <w:rsid w:val="00983C2C"/>
    <w:rsid w:val="009A16B2"/>
    <w:rsid w:val="009A1C81"/>
    <w:rsid w:val="009A1EF4"/>
    <w:rsid w:val="009A3A62"/>
    <w:rsid w:val="009D2311"/>
    <w:rsid w:val="009D2E1D"/>
    <w:rsid w:val="009D2FD2"/>
    <w:rsid w:val="009E0AE0"/>
    <w:rsid w:val="009F6F17"/>
    <w:rsid w:val="00A148A3"/>
    <w:rsid w:val="00A50016"/>
    <w:rsid w:val="00A569F2"/>
    <w:rsid w:val="00A778A7"/>
    <w:rsid w:val="00A90401"/>
    <w:rsid w:val="00A94AA8"/>
    <w:rsid w:val="00A97A65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667C1"/>
    <w:rsid w:val="00B67003"/>
    <w:rsid w:val="00B82C4B"/>
    <w:rsid w:val="00BA4907"/>
    <w:rsid w:val="00BA791C"/>
    <w:rsid w:val="00BC2D7A"/>
    <w:rsid w:val="00BC678C"/>
    <w:rsid w:val="00BD4738"/>
    <w:rsid w:val="00BE65DA"/>
    <w:rsid w:val="00BF4063"/>
    <w:rsid w:val="00C44CE3"/>
    <w:rsid w:val="00C5594E"/>
    <w:rsid w:val="00C96129"/>
    <w:rsid w:val="00C97D07"/>
    <w:rsid w:val="00C97FCA"/>
    <w:rsid w:val="00CD3479"/>
    <w:rsid w:val="00CD4202"/>
    <w:rsid w:val="00CF10C5"/>
    <w:rsid w:val="00CF3066"/>
    <w:rsid w:val="00CF6F81"/>
    <w:rsid w:val="00D063B8"/>
    <w:rsid w:val="00D11A84"/>
    <w:rsid w:val="00D13046"/>
    <w:rsid w:val="00D25C5A"/>
    <w:rsid w:val="00D32AAC"/>
    <w:rsid w:val="00D44114"/>
    <w:rsid w:val="00D56EFB"/>
    <w:rsid w:val="00D72F30"/>
    <w:rsid w:val="00D80F82"/>
    <w:rsid w:val="00D840AB"/>
    <w:rsid w:val="00D916B7"/>
    <w:rsid w:val="00DA2980"/>
    <w:rsid w:val="00DB032B"/>
    <w:rsid w:val="00DB3CF1"/>
    <w:rsid w:val="00DD3990"/>
    <w:rsid w:val="00DF6B70"/>
    <w:rsid w:val="00E01424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E05BB"/>
    <w:rsid w:val="00EF2AAC"/>
    <w:rsid w:val="00EF59E8"/>
    <w:rsid w:val="00F37E67"/>
    <w:rsid w:val="00F63C79"/>
    <w:rsid w:val="00F64C15"/>
    <w:rsid w:val="00F658EA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15CAB3"/>
  <w15:docId w15:val="{EE70FE6F-1111-4FDB-921D-15A89CA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A481-1D08-43B5-A221-B5EAF39A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Gral</dc:creator>
  <cp:lastModifiedBy>Secretario Gral</cp:lastModifiedBy>
  <cp:revision>3</cp:revision>
  <cp:lastPrinted>2022-06-05T00:55:00Z</cp:lastPrinted>
  <dcterms:created xsi:type="dcterms:W3CDTF">2022-06-05T00:50:00Z</dcterms:created>
  <dcterms:modified xsi:type="dcterms:W3CDTF">2022-06-05T00:56:00Z</dcterms:modified>
</cp:coreProperties>
</file>